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招聘</w:t>
      </w:r>
      <w:r>
        <w:rPr>
          <w:rFonts w:eastAsia="方正小标宋_GBK"/>
          <w:b w:val="0"/>
          <w:bCs/>
          <w:sz w:val="36"/>
          <w:szCs w:val="36"/>
        </w:rPr>
        <w:t>报名</w:t>
      </w: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eastAsia="方正小标宋_GBK"/>
          <w:b w:val="0"/>
          <w:bCs/>
          <w:sz w:val="36"/>
          <w:szCs w:val="36"/>
        </w:rPr>
        <w:t>表</w:t>
      </w:r>
    </w:p>
    <w:p>
      <w:pPr>
        <w:spacing w:before="156" w:beforeLines="50" w:after="156" w:afterLines="50" w:line="600" w:lineRule="exact"/>
        <w:jc w:val="both"/>
        <w:rPr>
          <w:rFonts w:hint="eastAsia" w:eastAsia="方正小标宋_GBK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应聘单位：</w:t>
      </w:r>
    </w:p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应聘岗位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c2YjFkODIzMTFkZWUzZTU3OWRiNTI1ODA3N2QifQ=="/>
  </w:docVars>
  <w:rsids>
    <w:rsidRoot w:val="005F6FB0"/>
    <w:rsid w:val="00090D12"/>
    <w:rsid w:val="005F345F"/>
    <w:rsid w:val="005F6FB0"/>
    <w:rsid w:val="007A0DDD"/>
    <w:rsid w:val="00B779D5"/>
    <w:rsid w:val="00C73DDF"/>
    <w:rsid w:val="00CA2ADE"/>
    <w:rsid w:val="01ED74C3"/>
    <w:rsid w:val="06AF7108"/>
    <w:rsid w:val="0D463B5B"/>
    <w:rsid w:val="36990701"/>
    <w:rsid w:val="37217B5C"/>
    <w:rsid w:val="75E56719"/>
    <w:rsid w:val="7B5D63E6"/>
    <w:rsid w:val="7F5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237</Characters>
  <Lines>3</Lines>
  <Paragraphs>1</Paragraphs>
  <TotalTime>8</TotalTime>
  <ScaleCrop>false</ScaleCrop>
  <LinksUpToDate>false</LinksUpToDate>
  <CharactersWithSpaces>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2019-11-12T03:27:00Z</dcterms:created>
  <dc:creator>ty</dc:creator>
  <cp:lastModifiedBy>阳光浪子</cp:lastModifiedBy>
  <dcterms:modified xsi:type="dcterms:W3CDTF">2023-06-09T02:51:03Z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C1BD40F668614ECF8113BD7F93C621F1</vt:lpwstr>
  </property>
</Properties>
</file>